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86MS0069-01-2026-005895-24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 xml:space="preserve"> июл</w:t>
      </w:r>
      <w:r>
        <w:rPr>
          <w:rFonts w:ascii="Times New Roman" w:eastAsia="Times New Roman" w:hAnsi="Times New Roman" w:cs="Times New Roman"/>
        </w:rPr>
        <w:t xml:space="preserve">я </w:t>
      </w:r>
      <w:r>
        <w:rPr>
          <w:rFonts w:ascii="Times New Roman" w:eastAsia="Times New Roman" w:hAnsi="Times New Roman" w:cs="Times New Roman"/>
        </w:rPr>
        <w:t>2026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Голдина Сергея Владимировича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</w:rPr>
        <w:t>...</w:t>
      </w:r>
      <w:r>
        <w:rPr>
          <w:rStyle w:val="cat-UserDefinedgrp-43rplc-12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Голдин С.В.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3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», расположенного по адресу: г. Сургут, </w:t>
      </w:r>
      <w:r>
        <w:rPr>
          <w:rStyle w:val="cat-UserDefinedgrp-44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27.01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2025 год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005841205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Голдин С.В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извещенный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 xml:space="preserve">полученной </w:t>
      </w:r>
      <w:r>
        <w:rPr>
          <w:rFonts w:ascii="Times New Roman" w:eastAsia="Times New Roman" w:hAnsi="Times New Roman" w:cs="Times New Roman"/>
        </w:rPr>
        <w:t>электроно</w:t>
      </w:r>
      <w:r>
        <w:rPr>
          <w:rFonts w:ascii="Times New Roman" w:eastAsia="Times New Roman" w:hAnsi="Times New Roman" w:cs="Times New Roman"/>
        </w:rPr>
        <w:t xml:space="preserve">, в судебное заседание не явился, </w:t>
      </w:r>
      <w:r>
        <w:rPr>
          <w:rFonts w:ascii="Times New Roman" w:eastAsia="Times New Roman" w:hAnsi="Times New Roman" w:cs="Times New Roman"/>
        </w:rPr>
        <w:t xml:space="preserve">предоставил заявление о рассмотрении дела в его </w:t>
      </w:r>
      <w:r>
        <w:rPr>
          <w:rFonts w:ascii="Times New Roman" w:eastAsia="Times New Roman" w:hAnsi="Times New Roman" w:cs="Times New Roman"/>
        </w:rPr>
        <w:t>отстутсвие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Голдина С.В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Голдина С.В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1439407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005841205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Голдина С.В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Голдина Сергея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79786020207260111272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 xml:space="preserve">. мирового судьи судебного участка № 14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29.07.2026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5-15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-2614/2026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12">
    <w:name w:val="cat-UserDefined grp-43 rplc-12"/>
    <w:basedOn w:val="DefaultParagraphFont"/>
  </w:style>
  <w:style w:type="character" w:customStyle="1" w:styleId="cat-UserDefinedgrp-43rplc-20">
    <w:name w:val="cat-UserDefined grp-43 rplc-20"/>
    <w:basedOn w:val="DefaultParagraphFont"/>
  </w:style>
  <w:style w:type="character" w:customStyle="1" w:styleId="cat-UserDefinedgrp-44rplc-23">
    <w:name w:val="cat-UserDefined grp-44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